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240DAB" w:rsidRDefault="00BB4873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F13432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6E3984">
        <w:rPr>
          <w:rFonts w:ascii="微软雅黑" w:eastAsia="微软雅黑" w:hAnsi="微软雅黑"/>
          <w:b/>
          <w:sz w:val="24"/>
          <w:szCs w:val="24"/>
        </w:rPr>
        <w:t>G154JCE-L01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092F1F">
        <w:rPr>
          <w:rFonts w:ascii="微软雅黑" w:eastAsia="微软雅黑" w:hAnsi="微软雅黑" w:hint="eastAsia"/>
          <w:b/>
          <w:sz w:val="24"/>
          <w:szCs w:val="24"/>
        </w:rPr>
        <w:t>15.4寸</w:t>
      </w:r>
      <w:r w:rsidR="00591DF2">
        <w:rPr>
          <w:rFonts w:ascii="微软雅黑" w:eastAsia="微软雅黑" w:hAnsi="微软雅黑" w:hint="eastAsia"/>
          <w:b/>
          <w:sz w:val="24"/>
          <w:szCs w:val="24"/>
        </w:rPr>
        <w:t>宽温</w:t>
      </w:r>
      <w:r>
        <w:rPr>
          <w:rFonts w:ascii="微软雅黑" w:eastAsia="微软雅黑" w:hAnsi="微软雅黑"/>
          <w:b/>
          <w:sz w:val="24"/>
          <w:szCs w:val="24"/>
        </w:rPr>
        <w:t>工业</w:t>
      </w:r>
      <w:r w:rsidR="00240DAB">
        <w:rPr>
          <w:rFonts w:ascii="微软雅黑" w:eastAsia="微软雅黑" w:hAnsi="微软雅黑" w:hint="eastAsia"/>
          <w:b/>
          <w:sz w:val="24"/>
          <w:szCs w:val="24"/>
        </w:rPr>
        <w:t>LCD</w:t>
      </w:r>
      <w:r>
        <w:rPr>
          <w:rFonts w:ascii="微软雅黑" w:eastAsia="微软雅黑" w:hAnsi="微软雅黑"/>
          <w:b/>
          <w:sz w:val="24"/>
          <w:szCs w:val="24"/>
        </w:rPr>
        <w:t>液晶屏</w:t>
      </w:r>
      <w:r w:rsidR="00240DAB">
        <w:rPr>
          <w:rFonts w:ascii="微软雅黑" w:eastAsia="微软雅黑" w:hAnsi="微软雅黑" w:hint="eastAsia"/>
          <w:b/>
          <w:sz w:val="24"/>
          <w:szCs w:val="24"/>
        </w:rPr>
        <w:t>,主要</w:t>
      </w:r>
      <w:r w:rsidR="00240DAB">
        <w:rPr>
          <w:rFonts w:ascii="微软雅黑" w:eastAsia="微软雅黑" w:hAnsi="微软雅黑"/>
          <w:b/>
          <w:sz w:val="24"/>
          <w:szCs w:val="24"/>
        </w:rPr>
        <w:t>应用于车载、工控行业。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092F1F">
        <w:rPr>
          <w:rFonts w:ascii="微软雅黑" w:eastAsia="微软雅黑" w:hAnsi="微软雅黑" w:hint="eastAsia"/>
          <w:b/>
          <w:sz w:val="24"/>
          <w:szCs w:val="24"/>
        </w:rPr>
        <w:t>15.4寸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E3984">
        <w:rPr>
          <w:rFonts w:ascii="微软雅黑" w:eastAsia="微软雅黑" w:hAnsi="微软雅黑"/>
          <w:b/>
          <w:sz w:val="24"/>
          <w:szCs w:val="24"/>
        </w:rPr>
        <w:t>G154JCE-L01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6D6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6D6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6E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G154JCE-L01</w:t>
            </w:r>
          </w:p>
        </w:tc>
      </w:tr>
      <w:tr w:rsidR="00D20666" w:rsidTr="006D6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9E70FE" w:rsidP="00864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</w:t>
            </w:r>
            <w:r w:rsidR="00864A1E">
              <w:rPr>
                <w:rFonts w:ascii="微软雅黑" w:eastAsia="微软雅黑" w:hAnsi="微软雅黑"/>
              </w:rPr>
              <w:t>4</w:t>
            </w:r>
            <w:r w:rsidR="00DC7DDB" w:rsidRPr="00DC7DDB">
              <w:rPr>
                <w:rFonts w:ascii="微软雅黑" w:eastAsia="微软雅黑" w:hAnsi="微软雅黑"/>
              </w:rPr>
              <w:t xml:space="preserve">0 ~ </w:t>
            </w:r>
            <w:r w:rsidR="00864A1E">
              <w:rPr>
                <w:rFonts w:ascii="微软雅黑" w:eastAsia="微软雅黑" w:hAnsi="微软雅黑"/>
              </w:rPr>
              <w:t>85</w:t>
            </w:r>
            <w:r w:rsidR="00DC7DDB" w:rsidRPr="00DC7DDB">
              <w:rPr>
                <w:rFonts w:ascii="微软雅黑" w:eastAsia="微软雅黑" w:hAnsi="微软雅黑"/>
              </w:rPr>
              <w:t xml:space="preserve"> </w:t>
            </w:r>
            <w:r w:rsidR="00DC7DDB" w:rsidRPr="00DC7DDB">
              <w:rPr>
                <w:rFonts w:ascii="微软雅黑" w:eastAsia="微软雅黑" w:hAnsi="微软雅黑" w:hint="cs"/>
              </w:rPr>
              <w:t>°</w:t>
            </w:r>
            <w:r w:rsidR="00DC7DDB" w:rsidRPr="00DC7DDB">
              <w:rPr>
                <w:rFonts w:ascii="微软雅黑" w:eastAsia="微软雅黑" w:hAnsi="微软雅黑"/>
              </w:rPr>
              <w:t xml:space="preserve">C  </w:t>
            </w:r>
          </w:p>
        </w:tc>
      </w:tr>
      <w:tr w:rsidR="00D20666" w:rsidTr="006D6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9E70FE" w:rsidP="00864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</w:t>
            </w:r>
            <w:r w:rsidR="00864A1E">
              <w:rPr>
                <w:rFonts w:ascii="微软雅黑" w:eastAsia="微软雅黑" w:hAnsi="微软雅黑"/>
              </w:rPr>
              <w:t>40 ~ 95</w:t>
            </w:r>
            <w:r w:rsidR="00DC7DDB" w:rsidRPr="00DC7DDB">
              <w:rPr>
                <w:rFonts w:ascii="微软雅黑" w:eastAsia="微软雅黑" w:hAnsi="微软雅黑"/>
              </w:rPr>
              <w:t xml:space="preserve"> </w:t>
            </w:r>
            <w:r w:rsidR="00DC7DDB" w:rsidRPr="00DC7DDB">
              <w:rPr>
                <w:rFonts w:ascii="微软雅黑" w:eastAsia="微软雅黑" w:hAnsi="微软雅黑" w:hint="cs"/>
              </w:rPr>
              <w:t>°</w:t>
            </w:r>
            <w:r w:rsidR="00DC7DDB" w:rsidRPr="00DC7DDB">
              <w:rPr>
                <w:rFonts w:ascii="微软雅黑" w:eastAsia="微软雅黑" w:hAnsi="微软雅黑"/>
              </w:rPr>
              <w:t xml:space="preserve">C  </w:t>
            </w:r>
          </w:p>
        </w:tc>
      </w:tr>
      <w:tr w:rsidR="00D20666" w:rsidTr="006D6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092F1F">
        <w:rPr>
          <w:rFonts w:ascii="微软雅黑" w:eastAsia="微软雅黑" w:hAnsi="微软雅黑" w:hint="eastAsia"/>
          <w:b/>
          <w:sz w:val="24"/>
          <w:szCs w:val="24"/>
        </w:rPr>
        <w:t>15.4寸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E3984">
        <w:rPr>
          <w:rFonts w:ascii="微软雅黑" w:eastAsia="微软雅黑" w:hAnsi="微软雅黑" w:hint="eastAsia"/>
          <w:b/>
          <w:sz w:val="24"/>
          <w:szCs w:val="24"/>
        </w:rPr>
        <w:t>G154JCE-L01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6D6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092F1F" w:rsidP="00643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15.4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6D6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864A1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64A1E">
              <w:rPr>
                <w:rFonts w:ascii="微软雅黑" w:eastAsia="微软雅黑" w:hAnsi="微软雅黑"/>
              </w:rPr>
              <w:t>1920(RGB)×1200 , WUXGA</w:t>
            </w:r>
          </w:p>
        </w:tc>
      </w:tr>
      <w:tr w:rsidR="00327A13" w:rsidTr="006D6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DC7DD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>16:10 (H:V)</w:t>
            </w:r>
          </w:p>
        </w:tc>
      </w:tr>
      <w:tr w:rsidR="00327A13" w:rsidTr="006D6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DC7DD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>0.08625</w:t>
            </w:r>
            <w:r w:rsidRPr="00DC7DDB">
              <w:rPr>
                <w:rFonts w:ascii="微软雅黑" w:eastAsia="微软雅黑" w:hAnsi="微软雅黑" w:hint="cs"/>
              </w:rPr>
              <w:t>×</w:t>
            </w:r>
            <w:r w:rsidRPr="00DC7DDB">
              <w:rPr>
                <w:rFonts w:ascii="微软雅黑" w:eastAsia="微软雅黑" w:hAnsi="微软雅黑"/>
              </w:rPr>
              <w:t>0.25875 (H</w:t>
            </w:r>
            <w:r w:rsidRPr="00DC7DDB">
              <w:rPr>
                <w:rFonts w:ascii="微软雅黑" w:eastAsia="微软雅黑" w:hAnsi="微软雅黑" w:hint="cs"/>
              </w:rPr>
              <w:t>×</w:t>
            </w:r>
            <w:r w:rsidRPr="00DC7DDB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6D6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DC7DD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>0.25875</w:t>
            </w:r>
            <w:r w:rsidRPr="00DC7DDB">
              <w:rPr>
                <w:rFonts w:ascii="微软雅黑" w:eastAsia="微软雅黑" w:hAnsi="微软雅黑" w:hint="cs"/>
              </w:rPr>
              <w:t>×</w:t>
            </w:r>
            <w:r w:rsidRPr="00DC7DDB">
              <w:rPr>
                <w:rFonts w:ascii="微软雅黑" w:eastAsia="微软雅黑" w:hAnsi="微软雅黑"/>
              </w:rPr>
              <w:t>0.25875 (H</w:t>
            </w:r>
            <w:r w:rsidRPr="00DC7DDB">
              <w:rPr>
                <w:rFonts w:ascii="微软雅黑" w:eastAsia="微软雅黑" w:hAnsi="微软雅黑" w:hint="cs"/>
              </w:rPr>
              <w:t>×</w:t>
            </w:r>
            <w:r w:rsidRPr="00DC7DDB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6D6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864A1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64A1E">
              <w:rPr>
                <w:rFonts w:ascii="微软雅黑" w:eastAsia="微软雅黑" w:hAnsi="微软雅黑"/>
              </w:rPr>
              <w:t>1.01±0.04Kgs</w:t>
            </w:r>
          </w:p>
        </w:tc>
      </w:tr>
      <w:tr w:rsidR="00327A13" w:rsidTr="006D6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864A1E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64A1E">
              <w:rPr>
                <w:rFonts w:ascii="微软雅黑" w:eastAsia="微软雅黑" w:hAnsi="微软雅黑"/>
              </w:rPr>
              <w:t>330.624(H) × 206.64(V)</w:t>
            </w:r>
          </w:p>
        </w:tc>
      </w:tr>
      <w:tr w:rsidR="00327A13" w:rsidTr="006D6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327A13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327A13" w:rsidTr="006D6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C21AE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21AE3">
              <w:rPr>
                <w:rFonts w:ascii="微软雅黑" w:eastAsia="微软雅黑" w:hAnsi="微软雅黑"/>
              </w:rPr>
              <w:t>341.12(H) × 219.14(V)</w:t>
            </w:r>
          </w:p>
        </w:tc>
      </w:tr>
      <w:tr w:rsidR="009B5D33" w:rsidTr="006D6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C21AE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21AE3">
              <w:rPr>
                <w:rFonts w:ascii="微软雅黑" w:eastAsia="微软雅黑" w:hAnsi="微软雅黑"/>
              </w:rPr>
              <w:t>6.95±0.3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092F1F">
        <w:rPr>
          <w:rFonts w:ascii="微软雅黑" w:eastAsia="微软雅黑" w:hAnsi="微软雅黑" w:hint="eastAsia"/>
          <w:b/>
          <w:sz w:val="24"/>
          <w:szCs w:val="24"/>
        </w:rPr>
        <w:t>15.4寸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E3984">
        <w:rPr>
          <w:rFonts w:ascii="微软雅黑" w:eastAsia="微软雅黑" w:hAnsi="微软雅黑" w:hint="eastAsia"/>
          <w:b/>
          <w:sz w:val="24"/>
          <w:szCs w:val="24"/>
        </w:rPr>
        <w:t>G154JCE-L01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6D6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161BEC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1BEC">
              <w:rPr>
                <w:rFonts w:ascii="微软雅黑" w:eastAsia="微软雅黑" w:hAnsi="微软雅黑"/>
              </w:rPr>
              <w:t>AAS，常黑显示，透射式</w:t>
            </w:r>
          </w:p>
        </w:tc>
      </w:tr>
      <w:tr w:rsidR="006B7CFF" w:rsidTr="006D6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161BE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800</w:t>
            </w:r>
            <w:r w:rsidR="00846A67" w:rsidRPr="00846A67">
              <w:rPr>
                <w:rFonts w:ascii="微软雅黑" w:eastAsia="微软雅黑" w:hAnsi="微软雅黑"/>
              </w:rPr>
              <w:t xml:space="preserve"> cd/m</w:t>
            </w:r>
            <w:r w:rsidR="00846A67" w:rsidRPr="00846A67">
              <w:rPr>
                <w:rFonts w:ascii="微软雅黑" w:eastAsia="微软雅黑" w:hAnsi="微软雅黑" w:hint="cs"/>
              </w:rPr>
              <w:t>²</w:t>
            </w:r>
            <w:r w:rsidR="00846A67" w:rsidRPr="00846A67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6D6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161BEC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1400</w:t>
            </w:r>
            <w:r w:rsidR="00846A67" w:rsidRPr="00846A67">
              <w:rPr>
                <w:rFonts w:ascii="微软雅黑" w:eastAsia="微软雅黑" w:hAnsi="微软雅黑"/>
              </w:rPr>
              <w:t>:1 (Typ.) (</w:t>
            </w:r>
            <w:r w:rsidR="00846A67" w:rsidRPr="00846A67">
              <w:rPr>
                <w:rFonts w:ascii="微软雅黑" w:eastAsia="微软雅黑" w:hAnsi="微软雅黑" w:hint="eastAsia"/>
              </w:rPr>
              <w:t>透射</w:t>
            </w:r>
            <w:r w:rsidR="00846A67" w:rsidRPr="00846A67">
              <w:rPr>
                <w:rFonts w:ascii="微软雅黑" w:eastAsia="微软雅黑" w:hAnsi="微软雅黑"/>
              </w:rPr>
              <w:t xml:space="preserve">)  </w:t>
            </w:r>
          </w:p>
        </w:tc>
      </w:tr>
      <w:tr w:rsidR="006B7CFF" w:rsidTr="006D6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161BE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1BEC">
              <w:rPr>
                <w:rFonts w:ascii="微软雅黑" w:eastAsia="微软雅黑" w:hAnsi="微软雅黑"/>
              </w:rPr>
              <w:t>16.7M (8-bit)</w:t>
            </w:r>
          </w:p>
        </w:tc>
      </w:tr>
      <w:tr w:rsidR="006B7CFF" w:rsidTr="006D6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161BE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1BEC">
              <w:rPr>
                <w:rFonts w:ascii="微软雅黑" w:eastAsia="微软雅黑" w:hAnsi="微软雅黑"/>
              </w:rPr>
              <w:t>99% sRGB</w:t>
            </w:r>
          </w:p>
        </w:tc>
      </w:tr>
      <w:tr w:rsidR="006B7CFF" w:rsidTr="006D6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161BE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1BEC">
              <w:rPr>
                <w:rFonts w:ascii="微软雅黑" w:eastAsia="微软雅黑" w:hAnsi="微软雅黑"/>
              </w:rPr>
              <w:t>13/12 (Typ.)(Tr/Td)</w:t>
            </w:r>
          </w:p>
        </w:tc>
      </w:tr>
      <w:tr w:rsidR="006B7CFF" w:rsidTr="006D6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161BE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1BEC">
              <w:rPr>
                <w:rFonts w:ascii="微软雅黑" w:eastAsia="微软雅黑" w:hAnsi="微软雅黑"/>
              </w:rPr>
              <w:t>88/88/88/88 (Typ.)(CR≥10)</w:t>
            </w:r>
          </w:p>
        </w:tc>
      </w:tr>
      <w:tr w:rsidR="006B7CFF" w:rsidTr="006D6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161BE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1BEC"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092F1F">
        <w:rPr>
          <w:rFonts w:ascii="微软雅黑" w:eastAsia="微软雅黑" w:hAnsi="微软雅黑" w:hint="eastAsia"/>
          <w:b/>
          <w:sz w:val="24"/>
          <w:szCs w:val="24"/>
        </w:rPr>
        <w:t>15.4寸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E3984">
        <w:rPr>
          <w:rFonts w:ascii="微软雅黑" w:eastAsia="微软雅黑" w:hAnsi="微软雅黑" w:hint="eastAsia"/>
          <w:b/>
          <w:sz w:val="24"/>
          <w:szCs w:val="24"/>
        </w:rPr>
        <w:t>G154JCE-L01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6D6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C1A0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6D6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6D6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1216C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</w:t>
            </w:r>
            <w:r w:rsidR="00EA3BE6" w:rsidRPr="00EA3BE6">
              <w:rPr>
                <w:rFonts w:ascii="微软雅黑" w:eastAsia="微软雅黑" w:hAnsi="微软雅黑"/>
              </w:rPr>
              <w:t>0K(Min.) (Hours)</w:t>
            </w:r>
          </w:p>
        </w:tc>
      </w:tr>
      <w:tr w:rsidR="008B1B8E" w:rsidTr="006D6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EA3BE6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A3BE6">
              <w:rPr>
                <w:rFonts w:ascii="微软雅黑" w:eastAsia="微软雅黑" w:hAnsi="微软雅黑" w:hint="eastAsia"/>
              </w:rPr>
              <w:t>包含在屏信号接口中</w:t>
            </w:r>
          </w:p>
        </w:tc>
      </w:tr>
      <w:tr w:rsidR="008B1B8E" w:rsidTr="006D6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5A78C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A78C2">
              <w:rPr>
                <w:rFonts w:ascii="微软雅黑" w:eastAsia="微软雅黑" w:hAnsi="微软雅黑" w:hint="eastAsia"/>
              </w:rPr>
              <w:t>含</w:t>
            </w:r>
            <w:r w:rsidRPr="005A78C2">
              <w:rPr>
                <w:rFonts w:ascii="微软雅黑" w:eastAsia="微软雅黑" w:hAnsi="微软雅黑"/>
              </w:rPr>
              <w:t>LED</w:t>
            </w:r>
            <w:r w:rsidRPr="005A78C2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6D6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217A37" w:rsidP="003A7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17A37">
              <w:rPr>
                <w:rFonts w:ascii="微软雅黑" w:eastAsia="微软雅黑" w:hAnsi="微软雅黑"/>
              </w:rPr>
              <w:t>12.0</w:t>
            </w:r>
            <w:r w:rsidRPr="00217A37">
              <w:rPr>
                <w:rFonts w:ascii="微软雅黑" w:eastAsia="微软雅黑" w:hAnsi="微软雅黑" w:hint="cs"/>
              </w:rPr>
              <w:t>±</w:t>
            </w:r>
            <w:r w:rsidRPr="00217A37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6D6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594196" w:rsidP="00E8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8B1B8E" w:rsidTr="006D6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59419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6B3DFC" w:rsidTr="006D6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217A3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6B3DFC" w:rsidTr="006D6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217A3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092F1F">
        <w:rPr>
          <w:rFonts w:ascii="微软雅黑" w:eastAsia="微软雅黑" w:hAnsi="微软雅黑"/>
          <w:b/>
          <w:sz w:val="24"/>
          <w:szCs w:val="24"/>
        </w:rPr>
        <w:t>15.4寸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E3984">
        <w:rPr>
          <w:rFonts w:ascii="微软雅黑" w:eastAsia="微软雅黑" w:hAnsi="微软雅黑" w:hint="eastAsia"/>
          <w:b/>
          <w:sz w:val="24"/>
          <w:szCs w:val="24"/>
        </w:rPr>
        <w:t>G154JCE-L01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6D6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9F76D8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F76D8">
              <w:rPr>
                <w:rFonts w:ascii="微软雅黑" w:eastAsia="微软雅黑" w:hAnsi="微软雅黑"/>
              </w:rPr>
              <w:t>FPD-Link III</w:t>
            </w:r>
          </w:p>
        </w:tc>
      </w:tr>
      <w:tr w:rsidR="00792AB8" w:rsidTr="006D6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9F76D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F76D8">
              <w:rPr>
                <w:rFonts w:ascii="微软雅黑" w:eastAsia="微软雅黑" w:hAnsi="微软雅黑"/>
              </w:rPr>
              <w:t>12.0V (Typ.)</w:t>
            </w:r>
          </w:p>
        </w:tc>
      </w:tr>
      <w:tr w:rsidR="00792AB8" w:rsidTr="006D6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9F76D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F76D8">
              <w:rPr>
                <w:rFonts w:ascii="微软雅黑" w:eastAsia="微软雅黑" w:hAnsi="微软雅黑"/>
              </w:rPr>
              <w:t>1.8/2.0A (Typ./Max.)</w:t>
            </w:r>
          </w:p>
        </w:tc>
      </w:tr>
      <w:tr w:rsidR="00792AB8" w:rsidTr="006D6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9F76D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792AB8" w:rsidTr="006D6F65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接口型号</w:t>
            </w:r>
          </w:p>
        </w:tc>
        <w:tc>
          <w:tcPr>
            <w:tcW w:w="6033" w:type="dxa"/>
          </w:tcPr>
          <w:p w:rsidR="00792AB8" w:rsidRPr="00792AB8" w:rsidRDefault="009F76D8" w:rsidP="000523AF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F76D8">
              <w:rPr>
                <w:rFonts w:ascii="微软雅黑" w:eastAsia="微软雅黑" w:hAnsi="微软雅黑"/>
              </w:rPr>
              <w:t>99S11D-40MA5-D</w:t>
            </w:r>
          </w:p>
        </w:tc>
      </w:tr>
      <w:tr w:rsidR="00792AB8" w:rsidTr="006D6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9F76D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792AB8" w:rsidTr="006D6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9F76D8" w:rsidP="00052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6</w:t>
            </w:r>
          </w:p>
        </w:tc>
      </w:tr>
    </w:tbl>
    <w:p w:rsidR="006B7CFF" w:rsidRDefault="001A703F" w:rsidP="00CA55D2">
      <w:r>
        <w:rPr>
          <w:rFonts w:ascii="微软雅黑" w:eastAsia="微软雅黑" w:hAnsi="微软雅黑" w:cs="微软雅黑" w:hint="eastAsia"/>
          <w:b/>
          <w:color w:val="FF0000"/>
          <w:kern w:val="0"/>
        </w:rPr>
        <w:t>补</w:t>
      </w:r>
      <w:r>
        <w:rPr>
          <w:rFonts w:ascii="Meiryo" w:eastAsia="Meiryo" w:hAnsi="Meiryo" w:cs="Meiryo" w:hint="eastAsia"/>
          <w:b/>
          <w:color w:val="FF0000"/>
          <w:kern w:val="0"/>
        </w:rPr>
        <w:t>充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说</w:t>
      </w:r>
      <w:r>
        <w:rPr>
          <w:rFonts w:ascii="Meiryo" w:eastAsia="Meiryo" w:hAnsi="Meiryo" w:cs="Meiryo" w:hint="eastAsia"/>
          <w:b/>
          <w:color w:val="FF0000"/>
          <w:kern w:val="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仅</w:t>
      </w:r>
      <w:r>
        <w:rPr>
          <w:rFonts w:ascii="Meiryo" w:eastAsia="Meiryo" w:hAnsi="Meiryo" w:cs="Meiryo" w:hint="eastAsia"/>
          <w:b/>
          <w:color w:val="FF0000"/>
          <w:kern w:val="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请联</w:t>
      </w:r>
      <w:r>
        <w:rPr>
          <w:rFonts w:ascii="Meiryo" w:eastAsia="Meiryo" w:hAnsi="Meiryo" w:cs="Meiryo" w:hint="eastAsia"/>
          <w:b/>
          <w:color w:val="FF0000"/>
          <w:kern w:val="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们</w:t>
      </w:r>
      <w:r>
        <w:rPr>
          <w:rFonts w:ascii="Meiryo" w:eastAsia="Meiryo" w:hAnsi="Meiryo" w:cs="Meiryo" w:hint="eastAsia"/>
          <w:b/>
          <w:color w:val="FF0000"/>
          <w:kern w:val="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</w:t>
      </w:r>
      <w:r>
        <w:rPr>
          <w:b/>
          <w:color w:val="FF0000"/>
          <w:kern w:val="0"/>
        </w:rPr>
        <w:t>PDF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为</w:t>
      </w:r>
      <w:r>
        <w:rPr>
          <w:rFonts w:ascii="Meiryo" w:eastAsia="Meiryo" w:hAnsi="Meiryo" w:cs="Meiryo" w:hint="eastAsia"/>
          <w:b/>
          <w:color w:val="FF0000"/>
          <w:kern w:val="0"/>
        </w:rPr>
        <w:t>准</w:t>
      </w:r>
      <w:r>
        <w:rPr>
          <w:b/>
          <w:color w:val="FF0000"/>
          <w:kern w:val="0"/>
        </w:rPr>
        <w:t>。</w:t>
      </w:r>
    </w:p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6B9" w:rsidRDefault="007576B9" w:rsidP="00390E4A">
      <w:r>
        <w:separator/>
      </w:r>
    </w:p>
  </w:endnote>
  <w:endnote w:type="continuationSeparator" w:id="0">
    <w:p w:rsidR="007576B9" w:rsidRDefault="007576B9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6B9" w:rsidRDefault="007576B9" w:rsidP="00390E4A">
      <w:r>
        <w:separator/>
      </w:r>
    </w:p>
  </w:footnote>
  <w:footnote w:type="continuationSeparator" w:id="0">
    <w:p w:rsidR="007576B9" w:rsidRDefault="007576B9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35650"/>
    <w:rsid w:val="000523AF"/>
    <w:rsid w:val="0007312D"/>
    <w:rsid w:val="000756BB"/>
    <w:rsid w:val="00077188"/>
    <w:rsid w:val="00092F1F"/>
    <w:rsid w:val="000F670E"/>
    <w:rsid w:val="001216CD"/>
    <w:rsid w:val="00146F52"/>
    <w:rsid w:val="00153A5F"/>
    <w:rsid w:val="00161BEC"/>
    <w:rsid w:val="001A0F4F"/>
    <w:rsid w:val="001A703F"/>
    <w:rsid w:val="00215ECE"/>
    <w:rsid w:val="00217A37"/>
    <w:rsid w:val="00223F4C"/>
    <w:rsid w:val="00240DAB"/>
    <w:rsid w:val="0024182F"/>
    <w:rsid w:val="002531F5"/>
    <w:rsid w:val="00261EFE"/>
    <w:rsid w:val="00295B46"/>
    <w:rsid w:val="002B327F"/>
    <w:rsid w:val="0030115F"/>
    <w:rsid w:val="00327A13"/>
    <w:rsid w:val="00351215"/>
    <w:rsid w:val="003829CB"/>
    <w:rsid w:val="00390E4A"/>
    <w:rsid w:val="003A7F40"/>
    <w:rsid w:val="003B4686"/>
    <w:rsid w:val="003B5BD4"/>
    <w:rsid w:val="003E7395"/>
    <w:rsid w:val="004061E2"/>
    <w:rsid w:val="00427D62"/>
    <w:rsid w:val="00487E7E"/>
    <w:rsid w:val="004B6804"/>
    <w:rsid w:val="004C1A03"/>
    <w:rsid w:val="004C545F"/>
    <w:rsid w:val="00505B1E"/>
    <w:rsid w:val="00535863"/>
    <w:rsid w:val="00591DF2"/>
    <w:rsid w:val="00594196"/>
    <w:rsid w:val="005A78C2"/>
    <w:rsid w:val="005B0F94"/>
    <w:rsid w:val="005C6124"/>
    <w:rsid w:val="005F2F6D"/>
    <w:rsid w:val="00643094"/>
    <w:rsid w:val="0065732C"/>
    <w:rsid w:val="006B3DFC"/>
    <w:rsid w:val="006B7CFF"/>
    <w:rsid w:val="006D033F"/>
    <w:rsid w:val="006D6F65"/>
    <w:rsid w:val="006E3984"/>
    <w:rsid w:val="0072357D"/>
    <w:rsid w:val="0072523C"/>
    <w:rsid w:val="00746CAA"/>
    <w:rsid w:val="00746FCE"/>
    <w:rsid w:val="00751DB4"/>
    <w:rsid w:val="007576B9"/>
    <w:rsid w:val="00775218"/>
    <w:rsid w:val="00792AB8"/>
    <w:rsid w:val="00846A67"/>
    <w:rsid w:val="00864A1E"/>
    <w:rsid w:val="00895632"/>
    <w:rsid w:val="008A1FFB"/>
    <w:rsid w:val="008B1B8E"/>
    <w:rsid w:val="008E1048"/>
    <w:rsid w:val="00902E80"/>
    <w:rsid w:val="00907B5C"/>
    <w:rsid w:val="00957F03"/>
    <w:rsid w:val="00997227"/>
    <w:rsid w:val="009B3680"/>
    <w:rsid w:val="009B4F8B"/>
    <w:rsid w:val="009B5D33"/>
    <w:rsid w:val="009C2F02"/>
    <w:rsid w:val="009E3408"/>
    <w:rsid w:val="009E70FE"/>
    <w:rsid w:val="009F76D8"/>
    <w:rsid w:val="00A13D0C"/>
    <w:rsid w:val="00A3328E"/>
    <w:rsid w:val="00A7247C"/>
    <w:rsid w:val="00AB2877"/>
    <w:rsid w:val="00AB7ED9"/>
    <w:rsid w:val="00AD40E7"/>
    <w:rsid w:val="00AD4569"/>
    <w:rsid w:val="00AF3DBE"/>
    <w:rsid w:val="00AF4B2C"/>
    <w:rsid w:val="00B2340C"/>
    <w:rsid w:val="00B57250"/>
    <w:rsid w:val="00B71D2A"/>
    <w:rsid w:val="00B815B6"/>
    <w:rsid w:val="00BB4873"/>
    <w:rsid w:val="00BD46D9"/>
    <w:rsid w:val="00BF2647"/>
    <w:rsid w:val="00BF2B8B"/>
    <w:rsid w:val="00C06907"/>
    <w:rsid w:val="00C21AE3"/>
    <w:rsid w:val="00C457B0"/>
    <w:rsid w:val="00C90541"/>
    <w:rsid w:val="00CA55D2"/>
    <w:rsid w:val="00CC70AA"/>
    <w:rsid w:val="00CE0EB7"/>
    <w:rsid w:val="00D1453C"/>
    <w:rsid w:val="00D20666"/>
    <w:rsid w:val="00D2631F"/>
    <w:rsid w:val="00D7458B"/>
    <w:rsid w:val="00DB0893"/>
    <w:rsid w:val="00DC326A"/>
    <w:rsid w:val="00DC7DDB"/>
    <w:rsid w:val="00DD1524"/>
    <w:rsid w:val="00DF4918"/>
    <w:rsid w:val="00E13203"/>
    <w:rsid w:val="00E20F57"/>
    <w:rsid w:val="00E4106D"/>
    <w:rsid w:val="00E55522"/>
    <w:rsid w:val="00E83263"/>
    <w:rsid w:val="00E90EBB"/>
    <w:rsid w:val="00E914E4"/>
    <w:rsid w:val="00E976E6"/>
    <w:rsid w:val="00EA3BE6"/>
    <w:rsid w:val="00EB28E7"/>
    <w:rsid w:val="00EE448F"/>
    <w:rsid w:val="00EE4F22"/>
    <w:rsid w:val="00F069BA"/>
    <w:rsid w:val="00F13432"/>
    <w:rsid w:val="00F17811"/>
    <w:rsid w:val="00F525F7"/>
    <w:rsid w:val="00FA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0FF54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6D6F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144</Words>
  <Characters>822</Characters>
  <Application>Microsoft Office Word</Application>
  <DocSecurity>0</DocSecurity>
  <Lines>6</Lines>
  <Paragraphs>1</Paragraphs>
  <ScaleCrop>false</ScaleCrop>
  <Company>r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76</cp:revision>
  <dcterms:created xsi:type="dcterms:W3CDTF">2019-02-14T05:22:00Z</dcterms:created>
  <dcterms:modified xsi:type="dcterms:W3CDTF">2022-10-11T08:46:00Z</dcterms:modified>
</cp:coreProperties>
</file>